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39" w:rsidRPr="00FA5DAE" w:rsidRDefault="00FA5DAE" w:rsidP="00FA5DAE">
      <w:pPr>
        <w:pStyle w:val="Cmsor1"/>
        <w:divId w:val="1239902082"/>
        <w:rPr>
          <w:rFonts w:eastAsia="Times New Roman"/>
          <w:sz w:val="22"/>
          <w:szCs w:val="18"/>
        </w:rPr>
      </w:pPr>
      <w:r>
        <w:rPr>
          <w:rFonts w:eastAsia="Times New Roman"/>
          <w:noProof/>
          <w:sz w:val="22"/>
          <w:szCs w:val="18"/>
        </w:rPr>
        <w:drawing>
          <wp:inline distT="0" distB="0" distL="0" distR="0">
            <wp:extent cx="1104900" cy="1104900"/>
            <wp:effectExtent l="19050" t="0" r="0" b="0"/>
            <wp:docPr id="1" name="Kép 0" descr="tv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sk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5550" cy="11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sz w:val="22"/>
          <w:szCs w:val="18"/>
        </w:rPr>
        <w:tab/>
      </w:r>
      <w:r>
        <w:rPr>
          <w:rFonts w:eastAsia="Times New Roman"/>
          <w:sz w:val="22"/>
          <w:szCs w:val="18"/>
        </w:rPr>
        <w:tab/>
      </w:r>
      <w:r>
        <w:rPr>
          <w:rFonts w:eastAsia="Times New Roman"/>
          <w:sz w:val="22"/>
          <w:szCs w:val="18"/>
        </w:rPr>
        <w:tab/>
      </w:r>
      <w:r>
        <w:rPr>
          <w:rFonts w:eastAsia="Times New Roman"/>
          <w:sz w:val="22"/>
          <w:szCs w:val="18"/>
        </w:rPr>
        <w:tab/>
      </w:r>
      <w:r>
        <w:rPr>
          <w:rFonts w:eastAsia="Times New Roman"/>
          <w:sz w:val="22"/>
          <w:szCs w:val="18"/>
        </w:rPr>
        <w:tab/>
      </w:r>
      <w:r>
        <w:rPr>
          <w:rFonts w:eastAsia="Times New Roman"/>
          <w:sz w:val="22"/>
          <w:szCs w:val="18"/>
        </w:rPr>
        <w:tab/>
      </w:r>
      <w:r>
        <w:rPr>
          <w:rFonts w:eastAsia="Times New Roman"/>
          <w:sz w:val="22"/>
          <w:szCs w:val="18"/>
        </w:rPr>
        <w:tab/>
      </w:r>
      <w:r w:rsidR="00CF56E9" w:rsidRPr="00FA5DAE">
        <w:rPr>
          <w:rFonts w:eastAsia="Times New Roman"/>
          <w:sz w:val="28"/>
          <w:szCs w:val="18"/>
        </w:rPr>
        <w:t>32. Pünkösdi Regatta</w:t>
      </w:r>
    </w:p>
    <w:p w:rsidR="00D1588C" w:rsidRPr="008E7CC5" w:rsidRDefault="00D1588C">
      <w:pPr>
        <w:pStyle w:val="Cmsor1"/>
        <w:jc w:val="center"/>
        <w:divId w:val="1239902082"/>
        <w:rPr>
          <w:rFonts w:eastAsia="Times New Roman"/>
          <w:sz w:val="18"/>
          <w:szCs w:val="18"/>
        </w:rPr>
      </w:pPr>
    </w:p>
    <w:p w:rsidR="002F0739" w:rsidRPr="00FA5DAE" w:rsidRDefault="00FA5DAE" w:rsidP="00FA5DAE">
      <w:pPr>
        <w:pStyle w:val="Cmsor1"/>
        <w:jc w:val="center"/>
        <w:divId w:val="1239902082"/>
        <w:rPr>
          <w:rFonts w:eastAsia="Times New Roman"/>
          <w:sz w:val="28"/>
          <w:szCs w:val="28"/>
        </w:rPr>
      </w:pPr>
      <w:r w:rsidRPr="00FA5DAE">
        <w:rPr>
          <w:rFonts w:eastAsia="Times New Roman"/>
          <w:sz w:val="28"/>
          <w:szCs w:val="28"/>
        </w:rPr>
        <w:t>Ö</w:t>
      </w:r>
      <w:r w:rsidR="0061438F" w:rsidRPr="00FA5DAE">
        <w:rPr>
          <w:rFonts w:eastAsia="Times New Roman"/>
          <w:sz w:val="28"/>
          <w:szCs w:val="28"/>
        </w:rPr>
        <w:t>ss</w:t>
      </w:r>
      <w:r w:rsidR="008E7CC5" w:rsidRPr="00FA5DAE">
        <w:rPr>
          <w:rFonts w:eastAsia="Times New Roman"/>
          <w:sz w:val="28"/>
          <w:szCs w:val="28"/>
        </w:rPr>
        <w:t>zes</w:t>
      </w:r>
      <w:r w:rsidR="0061438F" w:rsidRPr="00FA5DAE">
        <w:rPr>
          <w:rFonts w:eastAsia="Times New Roman"/>
          <w:sz w:val="28"/>
          <w:szCs w:val="28"/>
        </w:rPr>
        <w:t>ített ORC eredmény</w:t>
      </w:r>
      <w:r>
        <w:rPr>
          <w:rFonts w:eastAsia="Times New Roman"/>
          <w:sz w:val="28"/>
          <w:szCs w:val="28"/>
        </w:rPr>
        <w:br/>
      </w:r>
      <w:r w:rsidR="00B95D6E" w:rsidRPr="00FA5DAE">
        <w:rPr>
          <w:rFonts w:eastAsia="Times New Roman"/>
          <w:sz w:val="22"/>
          <w:szCs w:val="18"/>
        </w:rPr>
        <w:t>Összevont Cirkáló</w:t>
      </w:r>
    </w:p>
    <w:p w:rsidR="00D1588C" w:rsidRPr="008E7CC5" w:rsidRDefault="00D1588C">
      <w:pPr>
        <w:pStyle w:val="Cmsor3"/>
        <w:jc w:val="center"/>
        <w:divId w:val="1239902082"/>
        <w:rPr>
          <w:rFonts w:eastAsia="Times New Roman"/>
          <w:sz w:val="18"/>
          <w:szCs w:val="18"/>
        </w:rPr>
      </w:pPr>
      <w:bookmarkStart w:id="0" w:name="_GoBack"/>
      <w:bookmarkEnd w:id="0"/>
    </w:p>
    <w:tbl>
      <w:tblPr>
        <w:tblW w:w="13768" w:type="dxa"/>
        <w:jc w:val="center"/>
        <w:tblInd w:w="-111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7"/>
        <w:gridCol w:w="1473"/>
        <w:gridCol w:w="850"/>
        <w:gridCol w:w="993"/>
        <w:gridCol w:w="1665"/>
        <w:gridCol w:w="2935"/>
        <w:gridCol w:w="757"/>
        <w:gridCol w:w="567"/>
        <w:gridCol w:w="709"/>
        <w:gridCol w:w="596"/>
        <w:gridCol w:w="850"/>
        <w:gridCol w:w="567"/>
        <w:gridCol w:w="709"/>
      </w:tblGrid>
      <w:tr w:rsidR="008E7CC5" w:rsidRPr="00FA5DAE" w:rsidTr="00FA5DAE">
        <w:trPr>
          <w:divId w:val="1239902082"/>
          <w:jc w:val="center"/>
        </w:trPr>
        <w:tc>
          <w:tcPr>
            <w:tcW w:w="10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Helyezés</w:t>
            </w:r>
          </w:p>
        </w:tc>
        <w:tc>
          <w:tcPr>
            <w:tcW w:w="1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Hajó n.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Vit</w:t>
            </w:r>
            <w:proofErr w:type="spellEnd"/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. sz.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1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Kormányos</w:t>
            </w:r>
          </w:p>
        </w:tc>
        <w:tc>
          <w:tcPr>
            <w:tcW w:w="2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Legénység</w:t>
            </w:r>
          </w:p>
        </w:tc>
        <w:tc>
          <w:tcPr>
            <w:tcW w:w="132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R1</w:t>
            </w:r>
          </w:p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Korrigált idő/ Pont</w:t>
            </w:r>
          </w:p>
        </w:tc>
        <w:tc>
          <w:tcPr>
            <w:tcW w:w="130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R2</w:t>
            </w:r>
          </w:p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Korrigált idő/ Pont</w:t>
            </w:r>
          </w:p>
        </w:tc>
        <w:tc>
          <w:tcPr>
            <w:tcW w:w="141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R2</w:t>
            </w:r>
          </w:p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A5DAE">
              <w:rPr>
                <w:rFonts w:eastAsia="Times New Roman"/>
                <w:b/>
                <w:bCs/>
                <w:sz w:val="20"/>
                <w:szCs w:val="20"/>
              </w:rPr>
              <w:t>Korrigált idő/ Pont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vAlign w:val="center"/>
          </w:tcPr>
          <w:p w:rsidR="008E7CC5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Össz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FA5DAE" w:rsidRPr="00FA5DAE" w:rsidTr="00FA5DAE">
        <w:trPr>
          <w:divId w:val="1239902082"/>
          <w:jc w:val="center"/>
        </w:trPr>
        <w:tc>
          <w:tcPr>
            <w:tcW w:w="10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2nd</w:t>
            </w:r>
          </w:p>
        </w:tc>
        <w:tc>
          <w:tcPr>
            <w:tcW w:w="1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Lillafüred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DAE" w:rsidRPr="00FA5DAE" w:rsidRDefault="00FA5DAE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Edutus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SK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nKft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1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DAE" w:rsidRPr="00FA5DAE" w:rsidRDefault="00FA5DAE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Gál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András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Levente</w:t>
            </w:r>
            <w:proofErr w:type="spellEnd"/>
          </w:p>
        </w:tc>
        <w:tc>
          <w:tcPr>
            <w:tcW w:w="2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DAE" w:rsidRPr="00FA5DAE" w:rsidRDefault="00FA5DAE" w:rsidP="00FA5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Detre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Nándor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(KMPVE),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Detre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Zsolt (KMPVE), Gábor József (8mOD SE),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Deák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Csaba (TVSK), Dr.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Szikora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Gyula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(MTDSC),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Detre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Szabolcs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(KMPVE), Dr.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Potsubay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Péter (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Apolló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), Dr.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Rubi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Eszter</w:t>
            </w:r>
            <w:proofErr w:type="spellEnd"/>
          </w:p>
        </w:tc>
        <w:tc>
          <w:tcPr>
            <w:tcW w:w="7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6:30:23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2:02:54</w:t>
            </w:r>
          </w:p>
        </w:tc>
        <w:tc>
          <w:tcPr>
            <w:tcW w:w="5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4:19:46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FA5DAE" w:rsidRPr="00FA5DAE" w:rsidTr="00FA5DAE">
        <w:trPr>
          <w:divId w:val="1239902082"/>
          <w:jc w:val="center"/>
        </w:trPr>
        <w:tc>
          <w:tcPr>
            <w:tcW w:w="10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1st</w:t>
            </w:r>
          </w:p>
        </w:tc>
        <w:tc>
          <w:tcPr>
            <w:tcW w:w="1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5DAE">
              <w:rPr>
                <w:rFonts w:eastAsia="Times New Roman"/>
                <w:sz w:val="20"/>
                <w:szCs w:val="20"/>
              </w:rPr>
              <w:t>Kishamis</w:t>
            </w:r>
            <w:proofErr w:type="spellEnd"/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41678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VSC</w:t>
            </w:r>
          </w:p>
        </w:tc>
        <w:tc>
          <w:tcPr>
            <w:tcW w:w="1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Hrehuss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György</w:t>
            </w:r>
          </w:p>
        </w:tc>
        <w:tc>
          <w:tcPr>
            <w:tcW w:w="2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Dr.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Szilvássy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Péter,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Dénes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Miklós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Pintér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László, Hauer Balázs, Vas-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Kabdebó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Ágnes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Dr.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Zöld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Sándor</w:t>
            </w:r>
            <w:proofErr w:type="spellEnd"/>
          </w:p>
        </w:tc>
        <w:tc>
          <w:tcPr>
            <w:tcW w:w="7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7:01:12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1:56:36</w:t>
            </w:r>
          </w:p>
        </w:tc>
        <w:tc>
          <w:tcPr>
            <w:tcW w:w="5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4:24:07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FA5DAE" w:rsidRPr="00FA5DAE" w:rsidTr="00FA5DAE">
        <w:trPr>
          <w:divId w:val="1239902082"/>
          <w:jc w:val="center"/>
        </w:trPr>
        <w:tc>
          <w:tcPr>
            <w:tcW w:w="10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3rd</w:t>
            </w:r>
          </w:p>
        </w:tc>
        <w:tc>
          <w:tcPr>
            <w:tcW w:w="1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5DAE">
              <w:rPr>
                <w:rFonts w:eastAsia="Times New Roman"/>
                <w:sz w:val="20"/>
                <w:szCs w:val="20"/>
              </w:rPr>
              <w:t>Sirocco</w:t>
            </w:r>
            <w:proofErr w:type="spellEnd"/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color w:val="000000"/>
                <w:sz w:val="20"/>
                <w:szCs w:val="20"/>
              </w:rPr>
            </w:pPr>
            <w:r w:rsidRPr="00FA5DAE">
              <w:rPr>
                <w:color w:val="000000"/>
                <w:sz w:val="20"/>
                <w:szCs w:val="20"/>
              </w:rPr>
              <w:t>75/2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MT DSC</w:t>
            </w:r>
          </w:p>
        </w:tc>
        <w:tc>
          <w:tcPr>
            <w:tcW w:w="1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Cittel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Lajos</w:t>
            </w:r>
            <w:proofErr w:type="spellEnd"/>
          </w:p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Bánóczy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Mátyás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Körtvélyessy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András,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Pertl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Péter (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Kereked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),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Zentai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István (SVE),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Szűts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Péter (SVE),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Pécsváradi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Ákos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(ÁFI),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Eppel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Péter (Win-D SE), Papp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Hajnalka</w:t>
            </w:r>
            <w:proofErr w:type="spellEnd"/>
          </w:p>
        </w:tc>
        <w:tc>
          <w:tcPr>
            <w:tcW w:w="7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6:32:53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2:00:48</w:t>
            </w:r>
          </w:p>
        </w:tc>
        <w:tc>
          <w:tcPr>
            <w:tcW w:w="5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4:36:19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FA5DAE" w:rsidRPr="00FA5DAE" w:rsidTr="00FA5DAE">
        <w:trPr>
          <w:divId w:val="1239902082"/>
          <w:jc w:val="center"/>
        </w:trPr>
        <w:tc>
          <w:tcPr>
            <w:tcW w:w="10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4th</w:t>
            </w:r>
          </w:p>
        </w:tc>
        <w:tc>
          <w:tcPr>
            <w:tcW w:w="14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5DAE">
              <w:rPr>
                <w:rFonts w:eastAsia="Times New Roman"/>
                <w:sz w:val="20"/>
                <w:szCs w:val="20"/>
              </w:rPr>
              <w:t>Tramontana</w:t>
            </w:r>
            <w:proofErr w:type="spellEnd"/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41647</w:t>
            </w:r>
          </w:p>
        </w:tc>
        <w:tc>
          <w:tcPr>
            <w:tcW w:w="9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Tramontana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YC</w:t>
            </w:r>
          </w:p>
        </w:tc>
        <w:tc>
          <w:tcPr>
            <w:tcW w:w="16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Sándor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Ferenc</w:t>
            </w:r>
          </w:p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7CC5" w:rsidRPr="00FA5DAE" w:rsidRDefault="008E7CC5" w:rsidP="00FA5DA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Dr. Péter György,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Bene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Zoltán  Attila,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Kovács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Tamás, Wonke Péter,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Kellermayer</w:t>
            </w:r>
            <w:proofErr w:type="spellEnd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A5DAE">
              <w:rPr>
                <w:rFonts w:eastAsia="Times New Roman"/>
                <w:color w:val="000000"/>
                <w:sz w:val="20"/>
                <w:szCs w:val="20"/>
                <w:lang w:val="en-US" w:eastAsia="en-US"/>
              </w:rPr>
              <w:t>Sándor</w:t>
            </w:r>
            <w:proofErr w:type="spellEnd"/>
          </w:p>
        </w:tc>
        <w:tc>
          <w:tcPr>
            <w:tcW w:w="75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DNF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2:26:11</w:t>
            </w:r>
          </w:p>
        </w:tc>
        <w:tc>
          <w:tcPr>
            <w:tcW w:w="5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8E7CC5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FA5DAE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4:44:24</w:t>
            </w:r>
          </w:p>
        </w:tc>
        <w:tc>
          <w:tcPr>
            <w:tcW w:w="56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8E7CC5" w:rsidRPr="00FA5DAE" w:rsidRDefault="00FA5DAE" w:rsidP="00FA5DAE">
            <w:pPr>
              <w:spacing w:beforeLines="40" w:afterLines="40"/>
              <w:jc w:val="center"/>
              <w:rPr>
                <w:rFonts w:eastAsia="Times New Roman"/>
                <w:sz w:val="20"/>
                <w:szCs w:val="20"/>
              </w:rPr>
            </w:pPr>
            <w:r w:rsidRPr="00FA5DAE">
              <w:rPr>
                <w:rFonts w:eastAsia="Times New Roman"/>
                <w:sz w:val="20"/>
                <w:szCs w:val="20"/>
              </w:rPr>
              <w:t>12</w:t>
            </w:r>
          </w:p>
        </w:tc>
      </w:tr>
    </w:tbl>
    <w:p w:rsidR="00CF56E9" w:rsidRPr="008E7CC5" w:rsidRDefault="00CF56E9" w:rsidP="00CF56E9">
      <w:pPr>
        <w:pStyle w:val="NormlWeb"/>
        <w:jc w:val="right"/>
        <w:divId w:val="1239902082"/>
        <w:rPr>
          <w:sz w:val="18"/>
          <w:szCs w:val="18"/>
        </w:rPr>
      </w:pPr>
    </w:p>
    <w:sectPr w:rsidR="00CF56E9" w:rsidRPr="008E7CC5" w:rsidSect="0061438F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311DBD"/>
    <w:rsid w:val="002F0739"/>
    <w:rsid w:val="00311DBD"/>
    <w:rsid w:val="004F391C"/>
    <w:rsid w:val="005736A9"/>
    <w:rsid w:val="005D0DA7"/>
    <w:rsid w:val="0061438F"/>
    <w:rsid w:val="008E7CC5"/>
    <w:rsid w:val="00B95D6E"/>
    <w:rsid w:val="00BF1E86"/>
    <w:rsid w:val="00CF56E9"/>
    <w:rsid w:val="00D017B6"/>
    <w:rsid w:val="00D1588C"/>
    <w:rsid w:val="00D9131B"/>
    <w:rsid w:val="00FA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36A9"/>
    <w:rPr>
      <w:rFonts w:eastAsiaTheme="minorEastAsia"/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rsid w:val="005736A9"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Cmsor2">
    <w:name w:val="heading 2"/>
    <w:basedOn w:val="Norml"/>
    <w:link w:val="Cmsor2Char"/>
    <w:uiPriority w:val="9"/>
    <w:qFormat/>
    <w:rsid w:val="005736A9"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Cmsor3">
    <w:name w:val="heading 3"/>
    <w:basedOn w:val="Norml"/>
    <w:link w:val="Cmsor3Char"/>
    <w:uiPriority w:val="9"/>
    <w:qFormat/>
    <w:rsid w:val="005736A9"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36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36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36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5736A9"/>
    <w:pPr>
      <w:spacing w:before="100" w:beforeAutospacing="1" w:after="100" w:afterAutospacing="1"/>
      <w:jc w:val="center"/>
    </w:pPr>
  </w:style>
  <w:style w:type="paragraph" w:customStyle="1" w:styleId="hardleft">
    <w:name w:val="hardleft"/>
    <w:basedOn w:val="Norml"/>
    <w:rsid w:val="005736A9"/>
    <w:pPr>
      <w:spacing w:before="225" w:after="225"/>
      <w:ind w:left="375"/>
    </w:pPr>
  </w:style>
  <w:style w:type="paragraph" w:customStyle="1" w:styleId="hardright">
    <w:name w:val="hardright"/>
    <w:basedOn w:val="Norml"/>
    <w:rsid w:val="005736A9"/>
    <w:pPr>
      <w:spacing w:before="225" w:after="225"/>
      <w:ind w:right="375"/>
      <w:jc w:val="right"/>
    </w:pPr>
  </w:style>
  <w:style w:type="paragraph" w:customStyle="1" w:styleId="Caption1">
    <w:name w:val="Caption1"/>
    <w:basedOn w:val="Norml"/>
    <w:rsid w:val="005736A9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tents">
    <w:name w:val="contents"/>
    <w:basedOn w:val="Norml"/>
    <w:rsid w:val="005736A9"/>
    <w:pPr>
      <w:spacing w:before="100" w:beforeAutospacing="1" w:after="100" w:afterAutospacing="1"/>
      <w:ind w:left="2381"/>
    </w:pPr>
  </w:style>
  <w:style w:type="paragraph" w:customStyle="1" w:styleId="natflag">
    <w:name w:val="natflag"/>
    <w:basedOn w:val="Norml"/>
    <w:rsid w:val="005736A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center"/>
    </w:pPr>
  </w:style>
  <w:style w:type="paragraph" w:customStyle="1" w:styleId="nattext">
    <w:name w:val="nattext"/>
    <w:basedOn w:val="Norml"/>
    <w:rsid w:val="005736A9"/>
    <w:pP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place1">
    <w:name w:val="place1"/>
    <w:basedOn w:val="Norml"/>
    <w:rsid w:val="005736A9"/>
    <w:pPr>
      <w:shd w:val="clear" w:color="auto" w:fill="FFFFAA"/>
      <w:spacing w:before="100" w:beforeAutospacing="1" w:after="100" w:afterAutospacing="1"/>
      <w:jc w:val="center"/>
    </w:pPr>
    <w:rPr>
      <w:b/>
      <w:bCs/>
    </w:rPr>
  </w:style>
  <w:style w:type="paragraph" w:customStyle="1" w:styleId="place2">
    <w:name w:val="place2"/>
    <w:basedOn w:val="Norml"/>
    <w:rsid w:val="005736A9"/>
    <w:pPr>
      <w:shd w:val="clear" w:color="auto" w:fill="AAAAFF"/>
      <w:spacing w:before="100" w:beforeAutospacing="1" w:after="100" w:afterAutospacing="1"/>
      <w:jc w:val="center"/>
    </w:pPr>
    <w:rPr>
      <w:b/>
      <w:bCs/>
    </w:rPr>
  </w:style>
  <w:style w:type="paragraph" w:customStyle="1" w:styleId="place3">
    <w:name w:val="place3"/>
    <w:basedOn w:val="Norml"/>
    <w:rsid w:val="005736A9"/>
    <w:pPr>
      <w:shd w:val="clear" w:color="auto" w:fill="FFAAAA"/>
      <w:spacing w:before="100" w:beforeAutospacing="1" w:after="100" w:afterAutospacing="1"/>
      <w:jc w:val="center"/>
    </w:pPr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5736A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5736A9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5DA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DA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jc w:val="center"/>
    </w:pPr>
  </w:style>
  <w:style w:type="paragraph" w:customStyle="1" w:styleId="hardleft">
    <w:name w:val="hardleft"/>
    <w:basedOn w:val="Normal"/>
    <w:pPr>
      <w:spacing w:before="225" w:after="225"/>
      <w:ind w:left="375"/>
    </w:pPr>
  </w:style>
  <w:style w:type="paragraph" w:customStyle="1" w:styleId="hardright">
    <w:name w:val="hardright"/>
    <w:basedOn w:val="Normal"/>
    <w:pPr>
      <w:spacing w:before="225" w:after="225"/>
      <w:ind w:right="375"/>
      <w:jc w:val="right"/>
    </w:pPr>
  </w:style>
  <w:style w:type="paragraph" w:customStyle="1" w:styleId="Caption1">
    <w:name w:val="Caption1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contents">
    <w:name w:val="contents"/>
    <w:basedOn w:val="Normal"/>
    <w:pPr>
      <w:spacing w:before="100" w:beforeAutospacing="1" w:after="100" w:afterAutospacing="1"/>
      <w:ind w:left="2381"/>
    </w:pPr>
  </w:style>
  <w:style w:type="paragraph" w:customStyle="1" w:styleId="natflag">
    <w:name w:val="natflag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  <w:jc w:val="center"/>
    </w:pPr>
  </w:style>
  <w:style w:type="paragraph" w:customStyle="1" w:styleId="nattext">
    <w:name w:val="nattext"/>
    <w:basedOn w:val="Normal"/>
    <w:pP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place1">
    <w:name w:val="place1"/>
    <w:basedOn w:val="Normal"/>
    <w:pPr>
      <w:shd w:val="clear" w:color="auto" w:fill="FFFFAA"/>
      <w:spacing w:before="100" w:beforeAutospacing="1" w:after="100" w:afterAutospacing="1"/>
      <w:jc w:val="center"/>
    </w:pPr>
    <w:rPr>
      <w:b/>
      <w:bCs/>
    </w:rPr>
  </w:style>
  <w:style w:type="paragraph" w:customStyle="1" w:styleId="place2">
    <w:name w:val="place2"/>
    <w:basedOn w:val="Normal"/>
    <w:pPr>
      <w:shd w:val="clear" w:color="auto" w:fill="AAAAFF"/>
      <w:spacing w:before="100" w:beforeAutospacing="1" w:after="100" w:afterAutospacing="1"/>
      <w:jc w:val="center"/>
    </w:pPr>
    <w:rPr>
      <w:b/>
      <w:bCs/>
    </w:rPr>
  </w:style>
  <w:style w:type="paragraph" w:customStyle="1" w:styleId="place3">
    <w:name w:val="place3"/>
    <w:basedOn w:val="Normal"/>
    <w:pPr>
      <w:shd w:val="clear" w:color="auto" w:fill="FFAAAA"/>
      <w:spacing w:before="100" w:beforeAutospacing="1" w:after="100" w:afterAutospacing="1"/>
      <w:jc w:val="center"/>
    </w:pPr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Sailwave results for 32. Pünkösdi Regatta at 2014</vt:lpstr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Sailwave results for 32. Pünkösdi Regatta at 2014</dc:title>
  <dc:creator>Réka</dc:creator>
  <cp:lastModifiedBy>Réka</cp:lastModifiedBy>
  <cp:revision>2</cp:revision>
  <cp:lastPrinted>2014-06-07T20:47:00Z</cp:lastPrinted>
  <dcterms:created xsi:type="dcterms:W3CDTF">2014-06-11T05:10:00Z</dcterms:created>
  <dcterms:modified xsi:type="dcterms:W3CDTF">2014-06-11T05:10:00Z</dcterms:modified>
</cp:coreProperties>
</file>